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4B1E" w14:textId="1A65B2FE" w:rsidR="00EE1E35" w:rsidRDefault="00EE1E35" w:rsidP="00EE1E35">
      <w:pPr>
        <w:spacing w:line="276" w:lineRule="auto"/>
        <w:jc w:val="both"/>
        <w:rPr>
          <w:b/>
          <w:sz w:val="20"/>
          <w:szCs w:val="20"/>
        </w:rPr>
      </w:pPr>
      <w:r w:rsidRPr="00D505CB">
        <w:rPr>
          <w:b/>
          <w:sz w:val="20"/>
          <w:szCs w:val="20"/>
        </w:rPr>
        <w:t>Za závažná porušení BOZP se považují následující porušení:</w:t>
      </w:r>
    </w:p>
    <w:p w14:paraId="4A907192" w14:textId="77777777" w:rsidR="00D505CB" w:rsidRPr="00D505CB" w:rsidRDefault="00D505CB" w:rsidP="00EE1E35">
      <w:pPr>
        <w:spacing w:line="276" w:lineRule="auto"/>
        <w:jc w:val="both"/>
        <w:rPr>
          <w:b/>
          <w:sz w:val="20"/>
          <w:szCs w:val="20"/>
        </w:rPr>
      </w:pPr>
    </w:p>
    <w:p w14:paraId="22F6ADD8" w14:textId="77777777"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nedodržení stanoveného pracovního postupu s identifikací porušení BOZP uvedeného např. v projektové dokumentaci, Plánu BOZP, B příkazu, V příkazu, BS příkazu, příkazu ke svařování, či jiném pracovním nebo technologickém postupu,</w:t>
      </w:r>
    </w:p>
    <w:p w14:paraId="6C77F92E" w14:textId="77777777"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 xml:space="preserve">neoznámení skutečnosti zadavateli stavby (technik výstavby VVN), že plán BOZP neodpovídá aktuálním podmínkám na stavbě,  </w:t>
      </w:r>
    </w:p>
    <w:p w14:paraId="519F3F03" w14:textId="77777777"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porušení jakékoliv z následujících povinností (může být dále konkretizováno v Plánu BOZP)</w:t>
      </w:r>
    </w:p>
    <w:p w14:paraId="6541461B" w14:textId="77777777" w:rsidR="00EE1E35" w:rsidRPr="00891946" w:rsidRDefault="00EE1E35" w:rsidP="00D505CB">
      <w:pPr>
        <w:pStyle w:val="Odstavecseseznamem"/>
        <w:numPr>
          <w:ilvl w:val="0"/>
          <w:numId w:val="6"/>
        </w:numPr>
        <w:spacing w:line="276" w:lineRule="auto"/>
        <w:ind w:left="1418" w:hanging="284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činností na vyhrazených technických zařízeních (ve smyslu zákona č. 174/1968 Sb., ve znění pozdějších předpisů) osobami bez odpovídající odborné a zdravotní způsobilosti,</w:t>
      </w:r>
    </w:p>
    <w:p w14:paraId="142B68DB" w14:textId="77777777" w:rsidR="00EE1E35" w:rsidRPr="00891946" w:rsidRDefault="00EE1E35" w:rsidP="00D505CB">
      <w:pPr>
        <w:pStyle w:val="Odstavecseseznamem"/>
        <w:numPr>
          <w:ilvl w:val="0"/>
          <w:numId w:val="6"/>
        </w:numPr>
        <w:spacing w:line="276" w:lineRule="auto"/>
        <w:ind w:left="1418" w:hanging="284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nedodržení podmínek při činnostech v ochranných pásmech stanovených zákonem č. 458/2000 Sb., ve znění pozdějších předpisů,</w:t>
      </w:r>
    </w:p>
    <w:p w14:paraId="60625460" w14:textId="77777777"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nepoužívání stanovených osobních ochranných pracovních prostředků (OOPP) při následujících činnostech:</w:t>
      </w:r>
    </w:p>
    <w:p w14:paraId="374BD745" w14:textId="77777777" w:rsidR="00EE1E35" w:rsidRPr="00891946" w:rsidRDefault="00EE1E35" w:rsidP="00891946">
      <w:pPr>
        <w:pStyle w:val="Odstavecseseznamem"/>
        <w:numPr>
          <w:ilvl w:val="0"/>
          <w:numId w:val="6"/>
        </w:numPr>
        <w:spacing w:line="276" w:lineRule="auto"/>
        <w:ind w:left="1418" w:hanging="284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při pracích pod napětím,</w:t>
      </w:r>
    </w:p>
    <w:p w14:paraId="738E3739" w14:textId="77777777" w:rsidR="00EE1E35" w:rsidRPr="00891946" w:rsidRDefault="00EE1E35" w:rsidP="00891946">
      <w:pPr>
        <w:pStyle w:val="Odstavecseseznamem"/>
        <w:numPr>
          <w:ilvl w:val="0"/>
          <w:numId w:val="6"/>
        </w:numPr>
        <w:spacing w:line="276" w:lineRule="auto"/>
        <w:ind w:left="1418" w:hanging="284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při práci s motorovou řetězovou pilou, motorovou kosou nebo křovinořezem,</w:t>
      </w:r>
    </w:p>
    <w:p w14:paraId="31E978A6" w14:textId="77777777" w:rsidR="00EE1E35" w:rsidRPr="00891946" w:rsidRDefault="00EE1E35" w:rsidP="00891946">
      <w:pPr>
        <w:pStyle w:val="Odstavecseseznamem"/>
        <w:numPr>
          <w:ilvl w:val="0"/>
          <w:numId w:val="6"/>
        </w:numPr>
        <w:spacing w:line="276" w:lineRule="auto"/>
        <w:ind w:left="1418" w:hanging="284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práce ve výšce nebo nad volnou hloubkou, při kterých je předpisy požadováno použití osobních ochranných pracovních prostředků proti pádu,</w:t>
      </w:r>
    </w:p>
    <w:p w14:paraId="64C6445B" w14:textId="77777777"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činností osobami pod vlivem alkoholu či jiných návykových látek,</w:t>
      </w:r>
    </w:p>
    <w:p w14:paraId="25393EE9" w14:textId="77777777"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prací ve výškách nebo nad volnou hloubkou, nebo nad vodou (nad 1,5 m nad okolní úrovní, případně pokud volná hloubka přesahuje 1,5 m) osamoceným zaměstnancem bez dohledu dalšího zaměstnance, pokud jeho ochrana není nezajištěna jinak,</w:t>
      </w:r>
    </w:p>
    <w:p w14:paraId="202F410B" w14:textId="77777777"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činností ve výkopech s nezajištěním stěn proti sesutí, v případech, kdy to předpisy nedovolují (zejména Nařízením vlády č. 591/2006 Sb., ve znění pozdějších předpisů),</w:t>
      </w:r>
    </w:p>
    <w:p w14:paraId="4FDF1903" w14:textId="77777777"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činností ve výkopech osamoceným zaměstnancem, v případech, kdy to předpisy nedovolují (zejména Nařízením vlády č. 591/2006 Sb., ve znění pozdějších předpisů),</w:t>
      </w:r>
    </w:p>
    <w:p w14:paraId="3CCF7603" w14:textId="77777777"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provádění prací v prostředí s nebezpečím výbuchu bez nepřetržité kontroly stavu ovzduší detekční technikou,</w:t>
      </w:r>
    </w:p>
    <w:p w14:paraId="7DEF1678" w14:textId="77777777" w:rsidR="00EE1E35" w:rsidRPr="00891946" w:rsidRDefault="00EE1E35" w:rsidP="00891946">
      <w:pPr>
        <w:pStyle w:val="Odstavecseseznamem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891946">
        <w:rPr>
          <w:sz w:val="20"/>
          <w:szCs w:val="20"/>
        </w:rPr>
        <w:t>práce jsou prováděny v rozporu se smlouvou neschváleným významným subdodavatelem nebo osobou neovládající český jazyk slovem i písmem bez přítomnosti tlumočníka,</w:t>
      </w:r>
    </w:p>
    <w:p w14:paraId="583E0170" w14:textId="77777777" w:rsidR="003E4936" w:rsidRPr="00EF3ADB" w:rsidRDefault="003E4936" w:rsidP="00891946">
      <w:pPr>
        <w:pStyle w:val="Odstavecseseznamem"/>
        <w:spacing w:before="100" w:beforeAutospacing="1" w:after="100" w:afterAutospacing="1" w:line="276" w:lineRule="auto"/>
        <w:ind w:left="1065"/>
        <w:jc w:val="both"/>
        <w:rPr>
          <w:sz w:val="20"/>
          <w:szCs w:val="20"/>
        </w:rPr>
      </w:pPr>
    </w:p>
    <w:sectPr w:rsidR="003E4936" w:rsidRPr="00EF3ADB" w:rsidSect="00EF3ADB">
      <w:pgSz w:w="11906" w:h="16838"/>
      <w:pgMar w:top="99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6628F"/>
    <w:multiLevelType w:val="hybridMultilevel"/>
    <w:tmpl w:val="AD3C8C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70BC5"/>
    <w:multiLevelType w:val="hybridMultilevel"/>
    <w:tmpl w:val="6E6A6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63F83"/>
    <w:multiLevelType w:val="hybridMultilevel"/>
    <w:tmpl w:val="6B48486E"/>
    <w:lvl w:ilvl="0" w:tplc="B856406C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5312FC"/>
    <w:multiLevelType w:val="hybridMultilevel"/>
    <w:tmpl w:val="1340D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9A767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06F02"/>
    <w:multiLevelType w:val="hybridMultilevel"/>
    <w:tmpl w:val="E1EE1BDE"/>
    <w:lvl w:ilvl="0" w:tplc="040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743A1331"/>
    <w:multiLevelType w:val="hybridMultilevel"/>
    <w:tmpl w:val="E9FC274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ACE"/>
    <w:rsid w:val="00246ACE"/>
    <w:rsid w:val="002F6495"/>
    <w:rsid w:val="00300671"/>
    <w:rsid w:val="003E4936"/>
    <w:rsid w:val="004B0291"/>
    <w:rsid w:val="004F672D"/>
    <w:rsid w:val="00577A74"/>
    <w:rsid w:val="0066168C"/>
    <w:rsid w:val="006852AE"/>
    <w:rsid w:val="006B2660"/>
    <w:rsid w:val="00787673"/>
    <w:rsid w:val="007F62AB"/>
    <w:rsid w:val="00891946"/>
    <w:rsid w:val="008B04EE"/>
    <w:rsid w:val="00A2282A"/>
    <w:rsid w:val="00AE7939"/>
    <w:rsid w:val="00AF6C0D"/>
    <w:rsid w:val="00C24156"/>
    <w:rsid w:val="00C7722D"/>
    <w:rsid w:val="00D505CB"/>
    <w:rsid w:val="00E26A10"/>
    <w:rsid w:val="00ED51E2"/>
    <w:rsid w:val="00EE1E35"/>
    <w:rsid w:val="00EF3ADB"/>
    <w:rsid w:val="00F22A0E"/>
    <w:rsid w:val="00F5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20E59"/>
  <w15:docId w15:val="{FBA13345-9D0A-4DAD-8606-600731EA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46AC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1">
    <w:name w:val="st1"/>
    <w:basedOn w:val="Standardnpsmoodstavce"/>
    <w:rsid w:val="00AF6C0D"/>
  </w:style>
  <w:style w:type="paragraph" w:styleId="Odstavecseseznamem">
    <w:name w:val="List Paragraph"/>
    <w:basedOn w:val="Normln"/>
    <w:uiPriority w:val="34"/>
    <w:qFormat/>
    <w:rsid w:val="00AE79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E1E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1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9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559964-D013-49A1-9801-E47EAD40D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9E73D9-013E-43DC-8689-4B36DB2E7E5F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BF1169C9-EB57-4585-A09C-11E366B1B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Zrůstová</dc:creator>
  <cp:lastModifiedBy>Dvořák, Miloslav</cp:lastModifiedBy>
  <cp:revision>2</cp:revision>
  <cp:lastPrinted>2015-10-05T11:07:00Z</cp:lastPrinted>
  <dcterms:created xsi:type="dcterms:W3CDTF">2020-05-11T11:37:00Z</dcterms:created>
  <dcterms:modified xsi:type="dcterms:W3CDTF">2020-05-11T11:37:00Z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0x010100ED1503153C2C3544ABECD9F4CE08C943004CBE6B2163D6C9499C28E28888CB0329</vt:lpwstr>
  </property>
</Properties>
</file>